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39D7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0032B0B1" wp14:editId="33B11B0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EECA2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148E2B0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42D39A0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608981A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BFEEBF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836CBF0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A72A9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224D77EA" w14:textId="77777777" w:rsidR="00675D57" w:rsidRPr="00A4041D" w:rsidRDefault="00675D57" w:rsidP="00675D5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FE2088" w14:textId="3F3F1854" w:rsidR="00675D57" w:rsidRPr="00A4041D" w:rsidRDefault="00675D57" w:rsidP="00675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20</w:t>
      </w:r>
    </w:p>
    <w:p w14:paraId="0BA16FC6" w14:textId="77777777" w:rsidR="00AF5DE1" w:rsidRPr="007E1E8D" w:rsidRDefault="00AF5DE1" w:rsidP="00AF5D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F5DE1" w:rsidRPr="007E1E8D" w14:paraId="5D9450BC" w14:textId="77777777" w:rsidTr="00A962F6">
        <w:tc>
          <w:tcPr>
            <w:tcW w:w="5495" w:type="dxa"/>
            <w:hideMark/>
          </w:tcPr>
          <w:p w14:paraId="10AC351B" w14:textId="77777777" w:rsidR="00AF5DE1" w:rsidRDefault="00DD4A06" w:rsidP="00AF5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прийняття у комунальну власність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</w:t>
            </w:r>
            <w:r w:rsidRPr="00DD4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міської територіальної громади безхазяйного нерухомого майна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64EC55D9" w14:textId="5EC35422" w:rsidR="008E77B5" w:rsidRPr="007E1E8D" w:rsidRDefault="008E77B5" w:rsidP="00AF5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 адресою: </w:t>
            </w:r>
            <w:r w:rsidRPr="008E7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Вінницька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Вінницький район, с. </w:t>
            </w:r>
            <w:r w:rsidRPr="008E7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Борщагівка, вулиця Іскри і Кочубея, 10-А</w:t>
            </w:r>
          </w:p>
        </w:tc>
        <w:tc>
          <w:tcPr>
            <w:tcW w:w="4076" w:type="dxa"/>
          </w:tcPr>
          <w:p w14:paraId="59A6583F" w14:textId="77777777" w:rsidR="00AF5DE1" w:rsidRPr="007E1E8D" w:rsidRDefault="00AF5DE1" w:rsidP="00AF5D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1DEA3310" w14:textId="433BAE8F" w:rsidR="00AF5DE1" w:rsidRDefault="00AF5DE1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40AFC" w14:textId="569BE9E1" w:rsidR="00C537AC" w:rsidRDefault="00DD4A06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190, 327, 335 Цивільного  кодексу України,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="00886917" w:rsidRPr="008869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136 Господарського кодексу України,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астиною п</w:t>
      </w:r>
      <w:r w:rsidR="007627BE" w:rsidRP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ятою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атті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аттями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25, 60 Закону України «Про місцеве самоврядування в Україні», ст</w:t>
      </w:r>
      <w:r w:rsidR="00762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аттею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Закону України «Про державну реєстрацію речових прав на нерухоме майно та їх обтяжень», відповідно до рішення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Погребищенського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районного суду </w:t>
      </w:r>
      <w:r w:rsidR="00AD33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області від 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року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C145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 w:rsidR="005913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D4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="00C928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висновок та 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рекомендації постійн</w:t>
      </w:r>
      <w:r w:rsidR="00C928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комісі</w:t>
      </w:r>
      <w:r w:rsidR="00C928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="008349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</w:t>
      </w:r>
      <w:r w:rsidR="008E77B5">
        <w:rPr>
          <w:rFonts w:ascii="Times New Roman" w:hAnsi="Times New Roman" w:cs="Times New Roman"/>
          <w:sz w:val="28"/>
          <w:szCs w:val="28"/>
          <w:lang w:val="uk-UA"/>
        </w:rPr>
        <w:t xml:space="preserve"> та благоустрою населених пунктів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938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834938" w:rsidRPr="00C537AC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  <w:r w:rsidR="00C537AC" w:rsidRPr="00C5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34D126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E1BDFE" w14:textId="28965B2F" w:rsidR="00DD439E" w:rsidRPr="00127B6F" w:rsidRDefault="00C537AC" w:rsidP="00AF5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27B6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A43919" w:rsidRPr="00127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52F754B" w14:textId="77777777" w:rsidR="00C537AC" w:rsidRDefault="00C537AC" w:rsidP="00AF5D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793857" w14:textId="7EE6A554" w:rsidR="00A43919" w:rsidRPr="00DC4F3F" w:rsidRDefault="00DC4F3F" w:rsidP="00F613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у комунальну власність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територіальної громади в особі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безхазяйне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нерухоме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майно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закінчений будівництвом об</w:t>
      </w:r>
      <w:r w:rsidR="00CD5DCA" w:rsidRP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єкт, громадський будинок з господарськими (допоміжними) будівлями та спорудами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що розташован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ий </w:t>
      </w:r>
      <w:r w:rsidRPr="00DC4F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адресою: 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Вінницька область, Вінницький район, с. Борщагівка, вулиця Іскри і Кочубея, 1</w:t>
      </w:r>
      <w:r w:rsidR="00C145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0-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D5D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загальною площею </w:t>
      </w:r>
      <w:r w:rsidR="00C145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551F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145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CF3C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кв.м. </w:t>
      </w:r>
    </w:p>
    <w:p w14:paraId="38738EB6" w14:textId="5D225D20" w:rsidR="00C537AC" w:rsidRDefault="00C537AC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5B87CB" w14:textId="294EABBA" w:rsidR="00CF3C8B" w:rsidRDefault="00CF3C8B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балансоутримувачем нерухомого майна, вказаного у п.1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B32E6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 на праві господарського відання.</w:t>
      </w:r>
    </w:p>
    <w:p w14:paraId="4125650A" w14:textId="52A20D9E" w:rsidR="000B32E6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9B2F358" w14:textId="297091A3" w:rsidR="004A53AD" w:rsidRPr="004A53AD" w:rsidRDefault="000B32E6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53AD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 </w:t>
      </w:r>
      <w:r w:rsidR="004A53AD"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612E6FC0" w14:textId="70AB1E01" w:rsidR="004A53AD" w:rsidRPr="004A53AD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провести оцінку нерухомого майна, вказаного у п.1 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та внести відповідні зміни до бухгалтерського обліку;</w:t>
      </w:r>
    </w:p>
    <w:p w14:paraId="2DF15033" w14:textId="2F231469" w:rsidR="000B32E6" w:rsidRDefault="004A53AD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подати рішення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Погребищенського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районного суду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 від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березня 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справа №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C145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</w:t>
      </w:r>
      <w:r w:rsidR="00493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державного реєстратора для реєстрації права власності на вказане майно за 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</w:t>
      </w:r>
      <w:r w:rsidR="00226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4A5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з правом господарського відання за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13D7" w:rsidRPr="000B32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міської ради</w:t>
      </w:r>
      <w:r w:rsidR="00F613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18C47A3" w14:textId="7CADCF8F" w:rsidR="00DE3D39" w:rsidRDefault="00DE3D39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B1D6F9F" w14:textId="5BE4B2D0" w:rsidR="00DE3D39" w:rsidRPr="00F06FDE" w:rsidRDefault="00F613D7" w:rsidP="00F613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DE3D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цього рішення покласти на постійну комісію міської ради з </w:t>
      </w:r>
      <w:r w:rsidR="00DE3D39" w:rsidRPr="00C537AC">
        <w:rPr>
          <w:rFonts w:ascii="Times New Roman" w:hAnsi="Times New Roman" w:cs="Times New Roman"/>
          <w:sz w:val="28"/>
          <w:szCs w:val="28"/>
          <w:lang w:val="uk-UA"/>
        </w:rPr>
        <w:t>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DE3D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181EC4" w14:textId="77777777" w:rsidR="004306DD" w:rsidRDefault="004306DD" w:rsidP="00AF5DE1">
      <w:pPr>
        <w:spacing w:after="0" w:line="240" w:lineRule="auto"/>
        <w:ind w:firstLine="567"/>
        <w:rPr>
          <w:lang w:val="uk-UA"/>
        </w:rPr>
      </w:pPr>
    </w:p>
    <w:p w14:paraId="4A663F63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7718C4DA" w14:textId="77777777" w:rsidR="00DE3D39" w:rsidRDefault="00DE3D39" w:rsidP="00AF5DE1">
      <w:pPr>
        <w:spacing w:after="0" w:line="240" w:lineRule="auto"/>
        <w:ind w:firstLine="567"/>
        <w:rPr>
          <w:lang w:val="uk-UA"/>
        </w:rPr>
      </w:pPr>
    </w:p>
    <w:p w14:paraId="46D3F97A" w14:textId="33731687" w:rsidR="00DE3D39" w:rsidRDefault="00F613D7" w:rsidP="00AF5DE1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</w:t>
      </w:r>
      <w:r w:rsid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="00DE3D39" w:rsidRPr="00DE3D3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        Сергій ВОЛИНСЬКИЙ</w:t>
      </w:r>
    </w:p>
    <w:sectPr w:rsidR="00DE3D39" w:rsidSect="00AF5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C2E"/>
    <w:multiLevelType w:val="hybridMultilevel"/>
    <w:tmpl w:val="FF2CD048"/>
    <w:lvl w:ilvl="0" w:tplc="E6947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BE6B62"/>
    <w:multiLevelType w:val="hybridMultilevel"/>
    <w:tmpl w:val="067039FA"/>
    <w:lvl w:ilvl="0" w:tplc="AACA986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49C631E"/>
    <w:multiLevelType w:val="multilevel"/>
    <w:tmpl w:val="8E0A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1E53A2"/>
    <w:multiLevelType w:val="hybridMultilevel"/>
    <w:tmpl w:val="C2CEDD84"/>
    <w:lvl w:ilvl="0" w:tplc="4F9800B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7844373">
    <w:abstractNumId w:val="1"/>
  </w:num>
  <w:num w:numId="2" w16cid:durableId="117143639">
    <w:abstractNumId w:val="0"/>
  </w:num>
  <w:num w:numId="3" w16cid:durableId="323554857">
    <w:abstractNumId w:val="2"/>
  </w:num>
  <w:num w:numId="4" w16cid:durableId="1675184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919"/>
    <w:rsid w:val="000603A6"/>
    <w:rsid w:val="00085A28"/>
    <w:rsid w:val="000B32E6"/>
    <w:rsid w:val="00127B6F"/>
    <w:rsid w:val="00226EFC"/>
    <w:rsid w:val="0029465E"/>
    <w:rsid w:val="003A0266"/>
    <w:rsid w:val="003B4D1C"/>
    <w:rsid w:val="004306DD"/>
    <w:rsid w:val="00493A38"/>
    <w:rsid w:val="004A53AD"/>
    <w:rsid w:val="00551F37"/>
    <w:rsid w:val="005913F6"/>
    <w:rsid w:val="005A4E7F"/>
    <w:rsid w:val="005F43AC"/>
    <w:rsid w:val="00641DDC"/>
    <w:rsid w:val="00661057"/>
    <w:rsid w:val="00675D57"/>
    <w:rsid w:val="006A3DC2"/>
    <w:rsid w:val="007627BE"/>
    <w:rsid w:val="00834938"/>
    <w:rsid w:val="00886917"/>
    <w:rsid w:val="008907CF"/>
    <w:rsid w:val="008E77B5"/>
    <w:rsid w:val="009600F5"/>
    <w:rsid w:val="00997DBB"/>
    <w:rsid w:val="009E7B6F"/>
    <w:rsid w:val="00A22201"/>
    <w:rsid w:val="00A43919"/>
    <w:rsid w:val="00AD3312"/>
    <w:rsid w:val="00AD4FE8"/>
    <w:rsid w:val="00AF5DE1"/>
    <w:rsid w:val="00B240E7"/>
    <w:rsid w:val="00C14599"/>
    <w:rsid w:val="00C537AC"/>
    <w:rsid w:val="00C92804"/>
    <w:rsid w:val="00CD5DCA"/>
    <w:rsid w:val="00CF3C8B"/>
    <w:rsid w:val="00D91420"/>
    <w:rsid w:val="00DC4F3F"/>
    <w:rsid w:val="00DD439E"/>
    <w:rsid w:val="00DD4A06"/>
    <w:rsid w:val="00DE3D39"/>
    <w:rsid w:val="00F438EA"/>
    <w:rsid w:val="00F6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4A77"/>
  <w15:chartTrackingRefBased/>
  <w15:docId w15:val="{B88514AA-BCF5-413F-BD98-0819AB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919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19"/>
    <w:pPr>
      <w:ind w:left="720"/>
      <w:contextualSpacing/>
    </w:pPr>
  </w:style>
  <w:style w:type="table" w:styleId="a4">
    <w:name w:val="Table Grid"/>
    <w:basedOn w:val="a1"/>
    <w:uiPriority w:val="39"/>
    <w:rsid w:val="005F43AC"/>
    <w:pPr>
      <w:spacing w:after="0" w:line="240" w:lineRule="auto"/>
    </w:pPr>
    <w:rPr>
      <w:kern w:val="0"/>
      <w:sz w:val="20"/>
      <w:szCs w:val="20"/>
      <w:lang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255">
    <w:name w:val="2255"/>
    <w:aliases w:val="baiaagaaboqcaaadcacaaauwbwaaaaaaaaaaaaaaaaaaaaaaaaaaaaaaaaaaaaaaaaaaaaaaaaaaaaaaaaaaaaaaaaaaaaaaaaaaaaaaaaaaaaaaaaaaaaaaaaaaaaaaaaaaaaaaaaaaaaaaaaaaaaaaaaaaaaaaaaaaaaaaaaaaaaaaaaaaaaaaaaaaaaaaaaaaaaaaaaaaaaaaaaaaaaaaaaaaaaaaaaaaaaaa"/>
    <w:basedOn w:val="a"/>
    <w:rsid w:val="005F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5F43AC"/>
    <w:pPr>
      <w:spacing w:after="120"/>
    </w:pPr>
    <w:rPr>
      <w:lang w:val="uk-UA"/>
    </w:rPr>
  </w:style>
  <w:style w:type="character" w:customStyle="1" w:styleId="a6">
    <w:name w:val="Основний текст Знак"/>
    <w:basedOn w:val="a0"/>
    <w:link w:val="a5"/>
    <w:rsid w:val="005F43AC"/>
    <w:rPr>
      <w:kern w:val="0"/>
      <w:sz w:val="22"/>
      <w:szCs w:val="22"/>
      <w14:ligatures w14:val="none"/>
    </w:rPr>
  </w:style>
  <w:style w:type="paragraph" w:customStyle="1" w:styleId="2">
    <w:name w:val="Обычный2"/>
    <w:uiPriority w:val="99"/>
    <w:rsid w:val="009600F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7">
    <w:name w:val="No Spacing"/>
    <w:link w:val="a8"/>
    <w:qFormat/>
    <w:rsid w:val="00085A2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8">
    <w:name w:val="Без інтервалів Знак"/>
    <w:link w:val="a7"/>
    <w:locked/>
    <w:rsid w:val="00085A28"/>
    <w:rPr>
      <w:rFonts w:ascii="Times New Roman" w:eastAsia="Times New Roman" w:hAnsi="Times New Roman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5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1917</Words>
  <Characters>1093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Вадим</cp:lastModifiedBy>
  <cp:revision>3</cp:revision>
  <cp:lastPrinted>2025-05-14T11:11:00Z</cp:lastPrinted>
  <dcterms:created xsi:type="dcterms:W3CDTF">2025-05-14T11:11:00Z</dcterms:created>
  <dcterms:modified xsi:type="dcterms:W3CDTF">2025-05-23T05:03:00Z</dcterms:modified>
</cp:coreProperties>
</file>